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85" w:rsidRDefault="00042985" w:rsidP="00042985">
      <w:pPr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8820150"/>
            <wp:effectExtent l="19050" t="0" r="3810" b="0"/>
            <wp:docPr id="1" name="Рисунок 0" descr="постановление  по закреплению территор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 по закреплению территорий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85" w:rsidRDefault="00042985" w:rsidP="00042985">
      <w:pPr>
        <w:rPr>
          <w:iCs/>
          <w:color w:val="000000" w:themeColor="text1"/>
          <w:sz w:val="28"/>
          <w:szCs w:val="28"/>
        </w:rPr>
      </w:pPr>
    </w:p>
    <w:p w:rsidR="00042985" w:rsidRDefault="00042985" w:rsidP="00042985">
      <w:pPr>
        <w:rPr>
          <w:iCs/>
          <w:color w:val="000000" w:themeColor="text1"/>
          <w:sz w:val="28"/>
          <w:szCs w:val="28"/>
        </w:rPr>
      </w:pPr>
    </w:p>
    <w:p w:rsidR="00CD2799" w:rsidRPr="00B8004B" w:rsidRDefault="00487644" w:rsidP="00042985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lastRenderedPageBreak/>
        <w:t>Приложение № 1</w:t>
      </w:r>
    </w:p>
    <w:p w:rsidR="00487644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к постановлению </w:t>
      </w:r>
    </w:p>
    <w:p w:rsidR="00CD2799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администрации Саянского района</w:t>
      </w:r>
    </w:p>
    <w:p w:rsidR="00487644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от </w:t>
      </w:r>
      <w:r w:rsidR="00411109">
        <w:rPr>
          <w:iCs/>
          <w:color w:val="000000" w:themeColor="text1"/>
          <w:sz w:val="28"/>
          <w:szCs w:val="28"/>
        </w:rPr>
        <w:t>22.01.2015</w:t>
      </w:r>
      <w:r w:rsidRPr="00B8004B">
        <w:rPr>
          <w:iCs/>
          <w:color w:val="000000" w:themeColor="text1"/>
          <w:sz w:val="28"/>
          <w:szCs w:val="28"/>
        </w:rPr>
        <w:t xml:space="preserve">. № </w:t>
      </w:r>
      <w:r w:rsidR="00411109">
        <w:rPr>
          <w:iCs/>
          <w:color w:val="000000" w:themeColor="text1"/>
          <w:sz w:val="28"/>
          <w:szCs w:val="28"/>
        </w:rPr>
        <w:t>51-п</w:t>
      </w:r>
    </w:p>
    <w:p w:rsidR="00B8004B" w:rsidRPr="00B8004B" w:rsidRDefault="00B8004B" w:rsidP="00602B5F">
      <w:pPr>
        <w:jc w:val="center"/>
        <w:rPr>
          <w:color w:val="000000" w:themeColor="text1"/>
        </w:rPr>
      </w:pPr>
    </w:p>
    <w:p w:rsidR="00602B5F" w:rsidRPr="00B8004B" w:rsidRDefault="00602B5F" w:rsidP="00602B5F">
      <w:pPr>
        <w:jc w:val="center"/>
        <w:rPr>
          <w:color w:val="000000" w:themeColor="text1"/>
          <w:sz w:val="28"/>
          <w:szCs w:val="28"/>
        </w:rPr>
      </w:pPr>
      <w:r w:rsidRPr="00B8004B">
        <w:rPr>
          <w:color w:val="000000" w:themeColor="text1"/>
          <w:sz w:val="28"/>
          <w:szCs w:val="28"/>
        </w:rPr>
        <w:t xml:space="preserve">Список территорий Саянского района закрепленных за муниципальными образовательными </w:t>
      </w:r>
      <w:r w:rsidR="00915772">
        <w:rPr>
          <w:color w:val="000000" w:themeColor="text1"/>
          <w:sz w:val="28"/>
          <w:szCs w:val="28"/>
        </w:rPr>
        <w:t>организациями</w:t>
      </w:r>
      <w:r w:rsidRPr="00B8004B">
        <w:rPr>
          <w:color w:val="000000" w:themeColor="text1"/>
          <w:sz w:val="28"/>
          <w:szCs w:val="28"/>
        </w:rPr>
        <w:t>, реализующими программы начального общего, основного общего и среднего общего образования</w:t>
      </w:r>
    </w:p>
    <w:p w:rsidR="00602B5F" w:rsidRPr="00B8004B" w:rsidRDefault="00602B5F" w:rsidP="00602B5F">
      <w:pPr>
        <w:jc w:val="center"/>
        <w:rPr>
          <w:color w:val="000000" w:themeColor="text1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976"/>
        <w:gridCol w:w="2693"/>
        <w:gridCol w:w="3225"/>
      </w:tblGrid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5" w:type="pct"/>
          </w:tcPr>
          <w:p w:rsidR="00602B5F" w:rsidRPr="00B8004B" w:rsidRDefault="00602B5F" w:rsidP="00234EA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Образовательн</w:t>
            </w:r>
            <w:r w:rsidR="00234EAB">
              <w:rPr>
                <w:color w:val="000000" w:themeColor="text1"/>
                <w:sz w:val="28"/>
                <w:szCs w:val="28"/>
              </w:rPr>
              <w:t>ая организация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Адрес, рабочий телефон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Список  населенных  пунктов  закрепленных за учреждением</w:t>
            </w: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бюджетное общеобразовательное учреждение «Агинская средняя общеобразовательная школа №1»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 Саянский район, с.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Агинское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Парковая,  д. 23, 21-5-98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Агинское,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Советская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Красноармейская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пер. Садовый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.Ф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омичёва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.О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ктябрьская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Набережная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8 марта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.Е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сенина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Комсомольская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Приречная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Озёрная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Весёлая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Колхозная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.Т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рактовая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.Д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ружы</w:t>
                  </w:r>
                  <w:proofErr w:type="spellEnd"/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Школьная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.Ю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жная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Дзержинского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Парковая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.С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адовая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Первомайская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ул.60 лет СССР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Давыденко</w:t>
                  </w:r>
                  <w:proofErr w:type="spellEnd"/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Дорожников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Заречная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Партизанская</w:t>
                  </w:r>
                </w:p>
                <w:p w:rsidR="005B7893" w:rsidRPr="00B8004B" w:rsidRDefault="005B7893" w:rsidP="006C67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Большой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Ильбин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д. Петропавловка</w:t>
                  </w: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.Н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агорное</w:t>
                  </w: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.У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сть-Анжа</w:t>
                  </w:r>
                  <w:proofErr w:type="spellEnd"/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бюджетное общеобразовательное учреждение «Агинская средняя общеобразовательная школа №2»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663580, Красноярский край Саянский район, с. Агинское, ул. Строительная, д.21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21-0-38, 21-0-39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5B7893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Агинское </w:t>
                  </w:r>
                </w:p>
                <w:p w:rsidR="005B7893" w:rsidRPr="00B8004B" w:rsidRDefault="005B7893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Пионерская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.Э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нергетиков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Зелёная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Больничный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Аэродромная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Строительная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Мелиоративная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.П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лощадь труда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Стаханова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Юности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9 Мая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 Ветеран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Просвещения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Спортивная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Юбилейная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Автотранспортная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Теплухина</w:t>
                  </w:r>
                  <w:proofErr w:type="spellEnd"/>
                </w:p>
                <w:p w:rsidR="007E0E97" w:rsidRPr="00B8004B" w:rsidRDefault="007E0E97" w:rsidP="007E0E97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ул.70 лет Октября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Заводская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40 лет Победы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50 лет Победы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Ковалёва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Льнозавода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д. Вятка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Павловка</w:t>
                  </w:r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Большеарбайская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 Саянский район, 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Кооперативная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д.44, 36-1-17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Зеленино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Карлык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Малиновка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Абалаково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Алексеевка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</w:t>
            </w:r>
            <w:proofErr w:type="spellStart"/>
            <w:proofErr w:type="gram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казенное</w:t>
            </w:r>
            <w:proofErr w:type="spellEnd"/>
            <w:proofErr w:type="gram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общеобразовательное учреждение Вознесенская средняя общеобразовательная школа</w:t>
            </w:r>
          </w:p>
          <w:p w:rsidR="00B8004B" w:rsidRPr="00B8004B" w:rsidRDefault="00B8004B" w:rsidP="006C670D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663592 Красноярский край Саянский район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Вознесенка.ул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Центральная, д. 68, 34-1-23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Вознесенка</w:t>
            </w: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Гладковская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663594,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Киселева, д.18, 33-2-26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Гладково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Междуречка</w:t>
                  </w:r>
                  <w:proofErr w:type="spellEnd"/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Шамы</w:t>
                  </w:r>
                  <w:proofErr w:type="spellEnd"/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Кулижниковская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663590,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Кулижниково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32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38-1-98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Кулижниково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Орловка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общеобразовательное учреждение Малиновская основная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Малиновка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Ленина, д.23, 37-1-24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Малиновка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Абалаково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Алексеевка 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Межовская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663582,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Новая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д.35, 31-1-05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алиновка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Орьевская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663593, Красноярский край, Саянский район, 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Орьё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пер. Школьный, д. 2, нет телефонной связи, электронный адрес</w:t>
            </w:r>
            <w:r w:rsidRPr="00B8004B">
              <w:rPr>
                <w:rFonts w:ascii="Tahoma" w:hAnsi="Tahoma" w:cs="Tahom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B8004B">
              <w:rPr>
                <w:color w:val="000000" w:themeColor="text1"/>
                <w:sz w:val="28"/>
                <w:szCs w:val="28"/>
              </w:rPr>
              <w:t>oryesoch@mail.ru , 20-0-35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Орьё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Кан-Оклер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55" w:type="pct"/>
          </w:tcPr>
          <w:p w:rsidR="00602B5F" w:rsidRPr="00B8004B" w:rsidRDefault="00602B5F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Среднеагинская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</w:t>
            </w: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 xml:space="preserve">663580,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39, 30-5-32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Шудрово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Тинская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основная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663583, Красноярский край, Саянский район, 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Тинская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Центральная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 32В, 30-1-43</w:t>
            </w:r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Тинская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Чарга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Тугачинская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663595, Красноярский край, Саянский район, 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Тугач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Школьная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д.6, 39-1-44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Тугач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7E0E97"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="007E0E97" w:rsidRPr="00B8004B">
              <w:rPr>
                <w:color w:val="000000" w:themeColor="text1"/>
                <w:sz w:val="28"/>
                <w:szCs w:val="28"/>
              </w:rPr>
              <w:t>ан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Унерская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663585,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Унер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Школьная, д. 13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35-1-72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Унер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п.  Совхозный</w:t>
                  </w:r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Благодатка</w:t>
                  </w:r>
                  <w:proofErr w:type="spellEnd"/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Папиково</w:t>
                  </w:r>
                  <w:proofErr w:type="spellEnd"/>
                </w:p>
              </w:tc>
            </w:tr>
          </w:tbl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lastRenderedPageBreak/>
        <w:t>Приложение № 2</w:t>
      </w: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к постановлению </w:t>
      </w: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администрации Саянского района</w:t>
      </w:r>
    </w:p>
    <w:p w:rsidR="00411109" w:rsidRPr="00B8004B" w:rsidRDefault="00411109" w:rsidP="00411109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от </w:t>
      </w:r>
      <w:r>
        <w:rPr>
          <w:iCs/>
          <w:color w:val="000000" w:themeColor="text1"/>
          <w:sz w:val="28"/>
          <w:szCs w:val="28"/>
        </w:rPr>
        <w:t>22.01.2015</w:t>
      </w:r>
      <w:r w:rsidRPr="00B8004B">
        <w:rPr>
          <w:iCs/>
          <w:color w:val="000000" w:themeColor="text1"/>
          <w:sz w:val="28"/>
          <w:szCs w:val="28"/>
        </w:rPr>
        <w:t xml:space="preserve">. № </w:t>
      </w:r>
      <w:r>
        <w:rPr>
          <w:iCs/>
          <w:color w:val="000000" w:themeColor="text1"/>
          <w:sz w:val="28"/>
          <w:szCs w:val="28"/>
        </w:rPr>
        <w:t>51-п</w:t>
      </w: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602B5F" w:rsidRPr="00B8004B" w:rsidRDefault="00602B5F" w:rsidP="00602B5F">
      <w:pPr>
        <w:jc w:val="center"/>
        <w:rPr>
          <w:color w:val="000000" w:themeColor="text1"/>
          <w:sz w:val="28"/>
          <w:szCs w:val="28"/>
        </w:rPr>
      </w:pPr>
      <w:r w:rsidRPr="00B8004B">
        <w:rPr>
          <w:color w:val="000000" w:themeColor="text1"/>
          <w:sz w:val="28"/>
          <w:szCs w:val="28"/>
        </w:rPr>
        <w:t xml:space="preserve">Список территорий </w:t>
      </w:r>
      <w:r w:rsidR="007E0E97" w:rsidRPr="00B8004B">
        <w:rPr>
          <w:color w:val="000000" w:themeColor="text1"/>
          <w:sz w:val="28"/>
          <w:szCs w:val="28"/>
        </w:rPr>
        <w:t xml:space="preserve">Саянского </w:t>
      </w:r>
      <w:r w:rsidRPr="00B8004B">
        <w:rPr>
          <w:color w:val="000000" w:themeColor="text1"/>
          <w:sz w:val="28"/>
          <w:szCs w:val="28"/>
        </w:rPr>
        <w:t xml:space="preserve"> района закрепленных за муниципальными образовательными </w:t>
      </w:r>
      <w:r w:rsidR="00234EAB">
        <w:rPr>
          <w:color w:val="000000" w:themeColor="text1"/>
          <w:sz w:val="28"/>
          <w:szCs w:val="28"/>
        </w:rPr>
        <w:t>организациями</w:t>
      </w:r>
      <w:r w:rsidRPr="00B8004B">
        <w:rPr>
          <w:color w:val="000000" w:themeColor="text1"/>
          <w:sz w:val="28"/>
          <w:szCs w:val="28"/>
        </w:rPr>
        <w:t xml:space="preserve">, реализующими программы дошкольного образования  </w:t>
      </w:r>
    </w:p>
    <w:p w:rsidR="00602B5F" w:rsidRPr="00B8004B" w:rsidRDefault="00602B5F" w:rsidP="00602B5F">
      <w:pPr>
        <w:jc w:val="center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"/>
        <w:gridCol w:w="3170"/>
        <w:gridCol w:w="2693"/>
        <w:gridCol w:w="3225"/>
      </w:tblGrid>
      <w:tr w:rsidR="00602B5F" w:rsidRPr="00B8004B" w:rsidTr="006C670D">
        <w:tc>
          <w:tcPr>
            <w:tcW w:w="252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56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Образовательн</w:t>
            </w:r>
            <w:r w:rsidR="00234EAB">
              <w:rPr>
                <w:color w:val="000000" w:themeColor="text1"/>
                <w:sz w:val="28"/>
                <w:szCs w:val="28"/>
              </w:rPr>
              <w:t>ая организация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Адрес, рабочий телефон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Список  населенных  пунктов  закрепленных за учреждением</w:t>
            </w: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56" w:type="pct"/>
          </w:tcPr>
          <w:p w:rsidR="00602B5F" w:rsidRPr="00B8004B" w:rsidRDefault="00602B5F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дошкольное образовательное учреждение Агинский детский сад №1 «Солнышко»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край, Саянский район, с.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Агинское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Красноармейская, д.110, 21-5-39</w:t>
            </w:r>
          </w:p>
        </w:tc>
        <w:tc>
          <w:tcPr>
            <w:tcW w:w="1685" w:type="pct"/>
          </w:tcPr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Агинское </w:t>
            </w:r>
          </w:p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Красноармейская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пер. Садовый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.Ф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омичёва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.О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ктябрьская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Набережная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8 марта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сенина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Комсомольская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Приречная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Озёрная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Весёлая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Колхозная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.Т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рактовая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ружы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Школьная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.Ю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жная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Дзержинского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Парковая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адовая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Первомайская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Давыденко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Заречная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Партизанская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Спортивная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Юбилейная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Автотранспортная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Теплухина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Павловка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 Ветеран</w:t>
            </w:r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656" w:type="pct"/>
          </w:tcPr>
          <w:p w:rsidR="00602B5F" w:rsidRPr="00B8004B" w:rsidRDefault="007E0E97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>Агинский детский сад №2 «Золотой ключик»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663580, Красноярский край, Саянский район, с. Агинское, 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оветская, д.247, 21-7-75</w:t>
            </w:r>
          </w:p>
        </w:tc>
        <w:tc>
          <w:tcPr>
            <w:tcW w:w="1685" w:type="pct"/>
          </w:tcPr>
          <w:p w:rsidR="00B8004B" w:rsidRPr="00B8004B" w:rsidRDefault="00B8004B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Агинское </w:t>
            </w:r>
          </w:p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Советская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Пионерская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Дорожников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.Э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нергетиков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Зелёная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Больничный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Аэродромная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Строительная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Мелиоративная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лощадь труда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Стаханова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Юности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9 Мая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Просвещения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ул.60 лет СССР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Заводская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40 лет Победы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50 лет Победы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Ковалёва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ул.70 лет Октября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Льнозавода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Вятка</w:t>
            </w:r>
          </w:p>
          <w:p w:rsidR="00602B5F" w:rsidRPr="00B8004B" w:rsidRDefault="00602B5F" w:rsidP="007E0E9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56" w:type="pct"/>
          </w:tcPr>
          <w:p w:rsidR="00602B5F" w:rsidRPr="00B8004B" w:rsidRDefault="007E0E97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>Больше-Арбайский</w:t>
            </w:r>
            <w:proofErr w:type="spellEnd"/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край, Саянский район, 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Кооперативная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40 а, 36-1-88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</w:p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Зеленино</w:t>
            </w:r>
            <w:proofErr w:type="spellEnd"/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Карлык</w:t>
            </w:r>
            <w:proofErr w:type="spellEnd"/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56" w:type="pct"/>
          </w:tcPr>
          <w:p w:rsidR="00602B5F" w:rsidRPr="00B8004B" w:rsidRDefault="007E0E97" w:rsidP="00B8004B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 дошкольное образовательное учреждение Вознесенский  детский сад</w:t>
            </w:r>
          </w:p>
        </w:tc>
        <w:tc>
          <w:tcPr>
            <w:tcW w:w="1407" w:type="pct"/>
          </w:tcPr>
          <w:p w:rsidR="00602B5F" w:rsidRPr="00B8004B" w:rsidRDefault="00763A77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763A77">
              <w:rPr>
                <w:color w:val="000000" w:themeColor="text1"/>
                <w:sz w:val="28"/>
                <w:szCs w:val="28"/>
              </w:rPr>
              <w:t>663592, Красноярский край, Саянский район. с</w:t>
            </w:r>
            <w:proofErr w:type="gramStart"/>
            <w:r w:rsidRPr="00763A77">
              <w:rPr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763A77">
              <w:rPr>
                <w:color w:val="000000" w:themeColor="text1"/>
                <w:sz w:val="28"/>
                <w:szCs w:val="28"/>
              </w:rPr>
              <w:t xml:space="preserve">ознесенка, ул. Центральная, д. 80-А, </w:t>
            </w:r>
            <w:proofErr w:type="spellStart"/>
            <w:r w:rsidRPr="00763A77">
              <w:rPr>
                <w:color w:val="000000" w:themeColor="text1"/>
                <w:sz w:val="28"/>
                <w:szCs w:val="28"/>
              </w:rPr>
              <w:t>пом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  <w:r w:rsidRPr="00763A77">
              <w:rPr>
                <w:color w:val="000000" w:themeColor="text1"/>
                <w:sz w:val="28"/>
                <w:szCs w:val="28"/>
              </w:rPr>
              <w:t xml:space="preserve"> 2, 34-1-25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</w:t>
            </w:r>
            <w:r w:rsidR="00234E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8004B">
              <w:rPr>
                <w:color w:val="000000" w:themeColor="text1"/>
                <w:sz w:val="28"/>
                <w:szCs w:val="28"/>
              </w:rPr>
              <w:t>Вознесенка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56" w:type="pct"/>
          </w:tcPr>
          <w:p w:rsidR="007E0E97" w:rsidRPr="00B8004B" w:rsidRDefault="007E0E97" w:rsidP="00DF1FA0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Гладковский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  <w:p w:rsidR="00B8004B" w:rsidRPr="00B8004B" w:rsidRDefault="00B8004B" w:rsidP="00DF1FA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7" w:type="pct"/>
          </w:tcPr>
          <w:p w:rsidR="007E0E97" w:rsidRPr="00B8004B" w:rsidRDefault="007E0E97" w:rsidP="00DF1FA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663594.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Киселева, 12-А, 33-2-87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Междуречка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Шамы</w:t>
            </w:r>
            <w:proofErr w:type="spellEnd"/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656" w:type="pct"/>
          </w:tcPr>
          <w:p w:rsidR="007E0E97" w:rsidRPr="00B8004B" w:rsidRDefault="007E0E97" w:rsidP="0023196C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Межовский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663582, Красноярский край, Саянский район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 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Новая, д.37, </w:t>
            </w:r>
          </w:p>
          <w:p w:rsidR="007E0E97" w:rsidRPr="00B8004B" w:rsidRDefault="007E0E9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31-1-84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алиновка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56" w:type="pct"/>
          </w:tcPr>
          <w:p w:rsidR="007E0E97" w:rsidRPr="00B8004B" w:rsidRDefault="007E0E97" w:rsidP="007E0E97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Нагорновский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63A7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E4E8B">
              <w:rPr>
                <w:color w:val="000000" w:themeColor="text1"/>
                <w:sz w:val="28"/>
                <w:szCs w:val="28"/>
              </w:rPr>
              <w:t xml:space="preserve">663583, Красноярский край, Саянский район, с. </w:t>
            </w:r>
            <w:proofErr w:type="gramStart"/>
            <w:r w:rsidRPr="002E4E8B">
              <w:rPr>
                <w:color w:val="000000" w:themeColor="text1"/>
                <w:sz w:val="28"/>
                <w:szCs w:val="28"/>
              </w:rPr>
              <w:t>Нагорное</w:t>
            </w:r>
            <w:proofErr w:type="gramEnd"/>
            <w:r w:rsidRPr="002E4E8B">
              <w:rPr>
                <w:color w:val="000000" w:themeColor="text1"/>
                <w:sz w:val="28"/>
                <w:szCs w:val="28"/>
              </w:rPr>
              <w:t>, ул. 40 лет Победы, д. 5а</w:t>
            </w:r>
          </w:p>
        </w:tc>
        <w:tc>
          <w:tcPr>
            <w:tcW w:w="1685" w:type="pct"/>
          </w:tcPr>
          <w:p w:rsidR="007E0E97" w:rsidRDefault="00763A77" w:rsidP="00234EA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.Н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агорное</w:t>
            </w:r>
          </w:p>
          <w:p w:rsidR="00763A77" w:rsidRPr="00B8004B" w:rsidRDefault="00763A7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д.Усть-Анжа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56" w:type="pct"/>
          </w:tcPr>
          <w:p w:rsidR="007E0E97" w:rsidRPr="00B8004B" w:rsidRDefault="007E0E97" w:rsidP="00F87526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Средне-Агинский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F8752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39, 30-5-32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Шудрово</w:t>
            </w:r>
            <w:proofErr w:type="spellEnd"/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656" w:type="pct"/>
          </w:tcPr>
          <w:p w:rsidR="007E0E97" w:rsidRPr="00B8004B" w:rsidRDefault="007E0E97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Унерский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663585,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Унер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Школьная, д. 13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Б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35-1-73</w:t>
            </w:r>
          </w:p>
        </w:tc>
        <w:tc>
          <w:tcPr>
            <w:tcW w:w="1685" w:type="pct"/>
          </w:tcPr>
          <w:tbl>
            <w:tblPr>
              <w:tblW w:w="607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27"/>
              <w:gridCol w:w="149"/>
            </w:tblGrid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Унер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п.  Совхозный</w:t>
                  </w:r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Благодатка</w:t>
                  </w:r>
                  <w:proofErr w:type="spellEnd"/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Папиково</w:t>
                  </w:r>
                  <w:proofErr w:type="spellEnd"/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487644" w:rsidRPr="00B8004B" w:rsidRDefault="00487644" w:rsidP="00487644">
      <w:pPr>
        <w:spacing w:line="360" w:lineRule="auto"/>
        <w:rPr>
          <w:b/>
          <w:color w:val="000000" w:themeColor="text1"/>
          <w:sz w:val="28"/>
          <w:szCs w:val="28"/>
        </w:rPr>
      </w:pPr>
    </w:p>
    <w:sectPr w:rsidR="00487644" w:rsidRPr="00B8004B" w:rsidSect="001D52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llegro BT">
    <w:charset w:val="00"/>
    <w:family w:val="decorative"/>
    <w:pitch w:val="variable"/>
    <w:sig w:usb0="00000007" w:usb1="00000000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8E3268"/>
    <w:lvl w:ilvl="0">
      <w:numFmt w:val="bullet"/>
      <w:lvlText w:val="*"/>
      <w:lvlJc w:val="left"/>
    </w:lvl>
  </w:abstractNum>
  <w:abstractNum w:abstractNumId="1">
    <w:nsid w:val="02DF45F0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2">
    <w:nsid w:val="068D07B4"/>
    <w:multiLevelType w:val="hybridMultilevel"/>
    <w:tmpl w:val="F7C61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B0F06"/>
    <w:multiLevelType w:val="hybridMultilevel"/>
    <w:tmpl w:val="3960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C0774"/>
    <w:multiLevelType w:val="hybridMultilevel"/>
    <w:tmpl w:val="D2D275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940A3"/>
    <w:multiLevelType w:val="hybridMultilevel"/>
    <w:tmpl w:val="E040ACE4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4743E0"/>
    <w:multiLevelType w:val="multilevel"/>
    <w:tmpl w:val="75BA008A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-158"/>
        </w:tabs>
        <w:ind w:left="-15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8"/>
        </w:tabs>
        <w:ind w:left="-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-2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2"/>
        </w:tabs>
        <w:ind w:left="862" w:hanging="1800"/>
      </w:pPr>
      <w:rPr>
        <w:rFonts w:hint="default"/>
      </w:rPr>
    </w:lvl>
  </w:abstractNum>
  <w:abstractNum w:abstractNumId="7">
    <w:nsid w:val="3D2A3C79"/>
    <w:multiLevelType w:val="hybridMultilevel"/>
    <w:tmpl w:val="44248192"/>
    <w:lvl w:ilvl="0" w:tplc="202488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9FB6757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9">
    <w:nsid w:val="4C8D0DE3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0">
    <w:nsid w:val="545E6395"/>
    <w:multiLevelType w:val="hybridMultilevel"/>
    <w:tmpl w:val="375E630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F10B89"/>
    <w:multiLevelType w:val="hybridMultilevel"/>
    <w:tmpl w:val="A8C061E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5A0E0BF5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3">
    <w:nsid w:val="62DD12BF"/>
    <w:multiLevelType w:val="hybridMultilevel"/>
    <w:tmpl w:val="9C12FC20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6D8A038A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5">
    <w:nsid w:val="72283F6B"/>
    <w:multiLevelType w:val="hybridMultilevel"/>
    <w:tmpl w:val="B63A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35782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7">
    <w:nsid w:val="75BC7985"/>
    <w:multiLevelType w:val="hybridMultilevel"/>
    <w:tmpl w:val="803A935E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6AD1C1E"/>
    <w:multiLevelType w:val="hybridMultilevel"/>
    <w:tmpl w:val="ABDED956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7413CAC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</w:num>
  <w:num w:numId="7">
    <w:abstractNumId w:val="13"/>
  </w:num>
  <w:num w:numId="8">
    <w:abstractNumId w:val="17"/>
  </w:num>
  <w:num w:numId="9">
    <w:abstractNumId w:val="18"/>
  </w:num>
  <w:num w:numId="10">
    <w:abstractNumId w:val="5"/>
  </w:num>
  <w:num w:numId="11">
    <w:abstractNumId w:val="10"/>
  </w:num>
  <w:num w:numId="12">
    <w:abstractNumId w:val="6"/>
  </w:num>
  <w:num w:numId="13">
    <w:abstractNumId w:val="9"/>
  </w:num>
  <w:num w:numId="14">
    <w:abstractNumId w:val="19"/>
  </w:num>
  <w:num w:numId="15">
    <w:abstractNumId w:val="12"/>
  </w:num>
  <w:num w:numId="16">
    <w:abstractNumId w:val="14"/>
  </w:num>
  <w:num w:numId="17">
    <w:abstractNumId w:val="1"/>
  </w:num>
  <w:num w:numId="18">
    <w:abstractNumId w:val="8"/>
  </w:num>
  <w:num w:numId="19">
    <w:abstractNumId w:val="16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6CD"/>
    <w:rsid w:val="00034277"/>
    <w:rsid w:val="00042985"/>
    <w:rsid w:val="00043FD9"/>
    <w:rsid w:val="000B46E7"/>
    <w:rsid w:val="000C25A1"/>
    <w:rsid w:val="000D257F"/>
    <w:rsid w:val="000E3C5B"/>
    <w:rsid w:val="00100987"/>
    <w:rsid w:val="00171905"/>
    <w:rsid w:val="00186A1B"/>
    <w:rsid w:val="001A0EC1"/>
    <w:rsid w:val="001B4E39"/>
    <w:rsid w:val="001C2B81"/>
    <w:rsid w:val="0021291D"/>
    <w:rsid w:val="00234EAB"/>
    <w:rsid w:val="0026371D"/>
    <w:rsid w:val="00265C32"/>
    <w:rsid w:val="002756AD"/>
    <w:rsid w:val="002A3790"/>
    <w:rsid w:val="002D4BC2"/>
    <w:rsid w:val="002E4E8B"/>
    <w:rsid w:val="00323BC0"/>
    <w:rsid w:val="00346975"/>
    <w:rsid w:val="003701CE"/>
    <w:rsid w:val="00411109"/>
    <w:rsid w:val="00443DAD"/>
    <w:rsid w:val="0048735D"/>
    <w:rsid w:val="00487644"/>
    <w:rsid w:val="004C4DAC"/>
    <w:rsid w:val="004D6C75"/>
    <w:rsid w:val="005B7716"/>
    <w:rsid w:val="005B7893"/>
    <w:rsid w:val="005C4BF8"/>
    <w:rsid w:val="00602B5F"/>
    <w:rsid w:val="00611105"/>
    <w:rsid w:val="0061745B"/>
    <w:rsid w:val="00625715"/>
    <w:rsid w:val="006260E8"/>
    <w:rsid w:val="00627A35"/>
    <w:rsid w:val="00643B73"/>
    <w:rsid w:val="00652B2D"/>
    <w:rsid w:val="00664990"/>
    <w:rsid w:val="0066664F"/>
    <w:rsid w:val="006C63A2"/>
    <w:rsid w:val="006D36CD"/>
    <w:rsid w:val="007063DB"/>
    <w:rsid w:val="007101C3"/>
    <w:rsid w:val="00730FA0"/>
    <w:rsid w:val="00763A77"/>
    <w:rsid w:val="00783E09"/>
    <w:rsid w:val="007A1C5A"/>
    <w:rsid w:val="007B7806"/>
    <w:rsid w:val="007C5995"/>
    <w:rsid w:val="007D7203"/>
    <w:rsid w:val="007E0E97"/>
    <w:rsid w:val="0087718E"/>
    <w:rsid w:val="00894333"/>
    <w:rsid w:val="008A0D00"/>
    <w:rsid w:val="00900EAC"/>
    <w:rsid w:val="00915772"/>
    <w:rsid w:val="00944653"/>
    <w:rsid w:val="009464E8"/>
    <w:rsid w:val="009527B8"/>
    <w:rsid w:val="0095789D"/>
    <w:rsid w:val="009649CF"/>
    <w:rsid w:val="009B1D5D"/>
    <w:rsid w:val="009C2D39"/>
    <w:rsid w:val="009F3AB1"/>
    <w:rsid w:val="00A541ED"/>
    <w:rsid w:val="00A754E6"/>
    <w:rsid w:val="00AD03E5"/>
    <w:rsid w:val="00AD2E4D"/>
    <w:rsid w:val="00AE7DC3"/>
    <w:rsid w:val="00B06B01"/>
    <w:rsid w:val="00B11E56"/>
    <w:rsid w:val="00B8004B"/>
    <w:rsid w:val="00B832D0"/>
    <w:rsid w:val="00B93EB2"/>
    <w:rsid w:val="00BA6263"/>
    <w:rsid w:val="00BD01B3"/>
    <w:rsid w:val="00BD4D2B"/>
    <w:rsid w:val="00BF6ED0"/>
    <w:rsid w:val="00C51E8B"/>
    <w:rsid w:val="00C63AFF"/>
    <w:rsid w:val="00C67B1E"/>
    <w:rsid w:val="00C91B5B"/>
    <w:rsid w:val="00CB06C5"/>
    <w:rsid w:val="00CD2799"/>
    <w:rsid w:val="00D06EEA"/>
    <w:rsid w:val="00DF0D80"/>
    <w:rsid w:val="00DF697C"/>
    <w:rsid w:val="00E13942"/>
    <w:rsid w:val="00E85558"/>
    <w:rsid w:val="00E95D46"/>
    <w:rsid w:val="00EB6928"/>
    <w:rsid w:val="00F84942"/>
    <w:rsid w:val="00F96524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87644"/>
    <w:pPr>
      <w:keepNext/>
      <w:widowControl/>
      <w:autoSpaceDE/>
      <w:autoSpaceDN/>
      <w:adjustRightInd/>
      <w:jc w:val="both"/>
      <w:outlineLvl w:val="2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D36CD"/>
    <w:pPr>
      <w:widowControl/>
      <w:autoSpaceDE/>
      <w:autoSpaceDN/>
      <w:adjustRightInd/>
      <w:jc w:val="center"/>
    </w:pPr>
    <w:rPr>
      <w:b/>
      <w:sz w:val="52"/>
    </w:rPr>
  </w:style>
  <w:style w:type="character" w:customStyle="1" w:styleId="a4">
    <w:name w:val="Название Знак"/>
    <w:basedOn w:val="a0"/>
    <w:link w:val="a3"/>
    <w:uiPriority w:val="99"/>
    <w:rsid w:val="006D36C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a5">
    <w:name w:val="List Paragraph"/>
    <w:basedOn w:val="a"/>
    <w:uiPriority w:val="99"/>
    <w:qFormat/>
    <w:rsid w:val="0061745B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487644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7">
    <w:name w:val="Основной текст Знак"/>
    <w:basedOn w:val="a0"/>
    <w:link w:val="a6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27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7B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rsid w:val="00443D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AD2E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602B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2C82C-66A3-4D89-8293-1A3C8AC2B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63</cp:revision>
  <cp:lastPrinted>2014-01-28T03:02:00Z</cp:lastPrinted>
  <dcterms:created xsi:type="dcterms:W3CDTF">2013-03-29T02:56:00Z</dcterms:created>
  <dcterms:modified xsi:type="dcterms:W3CDTF">2015-01-28T06:26:00Z</dcterms:modified>
</cp:coreProperties>
</file>